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18" w:rsidRPr="00390A9D" w:rsidRDefault="00186618" w:rsidP="00186618">
      <w:pPr>
        <w:spacing w:after="0" w:line="475" w:lineRule="atLeast"/>
        <w:outlineLvl w:val="1"/>
        <w:rPr>
          <w:rFonts w:ascii="Times New Roman" w:eastAsia="Times New Roman" w:hAnsi="Times New Roman" w:cs="Times New Roman"/>
          <w:b/>
          <w:color w:val="444444"/>
          <w:sz w:val="28"/>
          <w:szCs w:val="28"/>
          <w:lang w:eastAsia="ru-RU"/>
        </w:rPr>
      </w:pPr>
      <w:r w:rsidRPr="00390A9D">
        <w:rPr>
          <w:rFonts w:ascii="Times New Roman" w:eastAsia="Times New Roman" w:hAnsi="Times New Roman" w:cs="Times New Roman"/>
          <w:b/>
          <w:color w:val="444444"/>
          <w:sz w:val="28"/>
          <w:szCs w:val="28"/>
          <w:lang w:eastAsia="ru-RU"/>
        </w:rPr>
        <w:t>Методические рекомендации «Профилактика травматизма среди несовершеннолетних</w:t>
      </w:r>
      <w:r w:rsidRPr="00186618">
        <w:rPr>
          <w:rFonts w:ascii="Times New Roman" w:eastAsia="Times New Roman" w:hAnsi="Times New Roman" w:cs="Times New Roman"/>
          <w:b/>
          <w:color w:val="444444"/>
          <w:sz w:val="28"/>
          <w:szCs w:val="28"/>
          <w:lang w:eastAsia="ru-RU"/>
        </w:rPr>
        <w:t xml:space="preserve"> на </w:t>
      </w:r>
      <w:r w:rsidR="00923BD9">
        <w:rPr>
          <w:rFonts w:ascii="Times New Roman" w:eastAsia="Times New Roman" w:hAnsi="Times New Roman" w:cs="Times New Roman"/>
          <w:b/>
          <w:color w:val="444444"/>
          <w:sz w:val="28"/>
          <w:szCs w:val="28"/>
          <w:lang w:eastAsia="ru-RU"/>
        </w:rPr>
        <w:t>транспоте</w:t>
      </w:r>
      <w:r w:rsidRPr="00186618">
        <w:rPr>
          <w:rFonts w:ascii="Times New Roman" w:eastAsia="Times New Roman" w:hAnsi="Times New Roman" w:cs="Times New Roman"/>
          <w:b/>
          <w:color w:val="444444"/>
          <w:sz w:val="28"/>
          <w:szCs w:val="28"/>
          <w:lang w:eastAsia="ru-RU"/>
        </w:rPr>
        <w:t xml:space="preserve">  при увлечении «</w:t>
      </w:r>
      <w:proofErr w:type="spellStart"/>
      <w:r w:rsidRPr="00186618">
        <w:rPr>
          <w:rFonts w:ascii="Times New Roman" w:eastAsia="Times New Roman" w:hAnsi="Times New Roman" w:cs="Times New Roman"/>
          <w:b/>
          <w:color w:val="444444"/>
          <w:sz w:val="28"/>
          <w:szCs w:val="28"/>
          <w:lang w:eastAsia="ru-RU"/>
        </w:rPr>
        <w:t>зацепингом</w:t>
      </w:r>
      <w:proofErr w:type="spellEnd"/>
      <w:r w:rsidRPr="00186618">
        <w:rPr>
          <w:rFonts w:ascii="Times New Roman" w:eastAsia="Times New Roman" w:hAnsi="Times New Roman" w:cs="Times New Roman"/>
          <w:b/>
          <w:color w:val="444444"/>
          <w:sz w:val="28"/>
          <w:szCs w:val="28"/>
          <w:lang w:eastAsia="ru-RU"/>
        </w:rPr>
        <w:t>»</w:t>
      </w:r>
    </w:p>
    <w:p w:rsidR="00186618" w:rsidRPr="00390A9D" w:rsidRDefault="00186618" w:rsidP="00186618">
      <w:pPr>
        <w:spacing w:before="180" w:after="180" w:line="240" w:lineRule="auto"/>
        <w:jc w:val="center"/>
        <w:rPr>
          <w:rFonts w:ascii="Times New Roman" w:eastAsia="Times New Roman" w:hAnsi="Times New Roman" w:cs="Times New Roman"/>
          <w:color w:val="444444"/>
          <w:sz w:val="28"/>
          <w:szCs w:val="28"/>
          <w:lang w:eastAsia="ru-RU"/>
        </w:rPr>
      </w:pPr>
      <w:r w:rsidRPr="00390A9D">
        <w:rPr>
          <w:rFonts w:ascii="Times New Roman" w:eastAsia="Times New Roman" w:hAnsi="Times New Roman" w:cs="Times New Roman"/>
          <w:b/>
          <w:bCs/>
          <w:color w:val="444444"/>
          <w:sz w:val="28"/>
          <w:szCs w:val="28"/>
          <w:lang w:eastAsia="ru-RU"/>
        </w:rPr>
        <w:t>Особенности подросткового возраста</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Современные подростки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схожими особенностями.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Современные подростки в общении, проведении свободного времени, самоутверждении могут реагировать на окружающую среду в силу незначительного опыта по-разному, не всегда с правильной жизненной позиции.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Среди подростков есть группы, которые могут быть закрыты для окружения, способны замыкаться, совершать хулиганские поступки, в том числе и </w:t>
      </w:r>
      <w:proofErr w:type="spellStart"/>
      <w:r w:rsidRPr="00390A9D">
        <w:rPr>
          <w:rFonts w:ascii="Times New Roman" w:eastAsia="Times New Roman" w:hAnsi="Times New Roman" w:cs="Times New Roman"/>
          <w:color w:val="000000" w:themeColor="text1"/>
          <w:sz w:val="28"/>
          <w:szCs w:val="28"/>
          <w:lang w:eastAsia="ru-RU"/>
        </w:rPr>
        <w:t>антисоциальной</w:t>
      </w:r>
      <w:proofErr w:type="spellEnd"/>
      <w:r w:rsidRPr="00390A9D">
        <w:rPr>
          <w:rFonts w:ascii="Times New Roman" w:eastAsia="Times New Roman" w:hAnsi="Times New Roman" w:cs="Times New Roman"/>
          <w:color w:val="000000" w:themeColor="text1"/>
          <w:sz w:val="28"/>
          <w:szCs w:val="28"/>
          <w:lang w:eastAsia="ru-RU"/>
        </w:rPr>
        <w:t xml:space="preserve"> направленности. Такие поступки представляют угрозу для жизни и здоровья подростков.</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Одной из главных характеристик подросткового возраста является вхождение в социальную жизнь, появление новых обязанностей, активное стремление к самореализации, к успехам в конкретном виде деятельности. У подростка происходит дальнейшее развитие психических познавательных процессов и формирование его личности, в результате чего его интересы меняются.</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Основные противоречия личности в подростковом возрасте:</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между потребностью проявить самостоятельность и реальными возможностями её осуществления;</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подросток считает себя взрослым, оставаясь по своим реальным силам ребёнком («Я сам взрослый, а поэтому взрослым не доверяю и они мне не указ»);</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xml:space="preserve">- подросток больше всего нуждается в </w:t>
      </w:r>
      <w:proofErr w:type="spellStart"/>
      <w:r w:rsidRPr="00390A9D">
        <w:rPr>
          <w:rFonts w:ascii="Times New Roman" w:eastAsia="Times New Roman" w:hAnsi="Times New Roman" w:cs="Times New Roman"/>
          <w:color w:val="000000" w:themeColor="text1"/>
          <w:sz w:val="28"/>
          <w:szCs w:val="28"/>
          <w:lang w:eastAsia="ru-RU"/>
        </w:rPr>
        <w:t>референтной</w:t>
      </w:r>
      <w:proofErr w:type="spellEnd"/>
      <w:r w:rsidRPr="00390A9D">
        <w:rPr>
          <w:rFonts w:ascii="Times New Roman" w:eastAsia="Times New Roman" w:hAnsi="Times New Roman" w:cs="Times New Roman"/>
          <w:color w:val="000000" w:themeColor="text1"/>
          <w:sz w:val="28"/>
          <w:szCs w:val="28"/>
          <w:lang w:eastAsia="ru-RU"/>
        </w:rPr>
        <w:t xml:space="preserve"> группе, он хочет входить в ту или иную социальную группу, считаться её полноправным членом, жить по её законам. Но именно группы подростков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для подросткового возраста характерно стремление отстаивать своё право на индивидуальность и уникальность, при этом одновременно быть «ни на кого не похожим» и «быть как все».</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Основными причинами интереса современных подростков к </w:t>
      </w:r>
      <w:proofErr w:type="spellStart"/>
      <w:r w:rsidRPr="00390A9D">
        <w:rPr>
          <w:rFonts w:ascii="Times New Roman" w:eastAsia="Times New Roman" w:hAnsi="Times New Roman" w:cs="Times New Roman"/>
          <w:color w:val="000000" w:themeColor="text1"/>
          <w:sz w:val="28"/>
          <w:szCs w:val="28"/>
          <w:lang w:eastAsia="ru-RU"/>
        </w:rPr>
        <w:t>зацепингу</w:t>
      </w:r>
      <w:proofErr w:type="spellEnd"/>
      <w:r w:rsidRPr="00390A9D">
        <w:rPr>
          <w:rFonts w:ascii="Times New Roman" w:eastAsia="Times New Roman" w:hAnsi="Times New Roman" w:cs="Times New Roman"/>
          <w:color w:val="000000" w:themeColor="text1"/>
          <w:sz w:val="28"/>
          <w:szCs w:val="28"/>
          <w:lang w:eastAsia="ru-RU"/>
        </w:rPr>
        <w:t xml:space="preserve"> являются их возрастное развитие и социальная среда.</w:t>
      </w:r>
    </w:p>
    <w:p w:rsidR="00186618" w:rsidRPr="00390A9D" w:rsidRDefault="00186618" w:rsidP="00186618">
      <w:pPr>
        <w:spacing w:before="180" w:after="180" w:line="240" w:lineRule="auto"/>
        <w:jc w:val="center"/>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b/>
          <w:bCs/>
          <w:color w:val="000000" w:themeColor="text1"/>
          <w:sz w:val="28"/>
          <w:szCs w:val="28"/>
          <w:lang w:eastAsia="ru-RU"/>
        </w:rPr>
        <w:lastRenderedPageBreak/>
        <w:t xml:space="preserve">Как понимается </w:t>
      </w:r>
      <w:proofErr w:type="spellStart"/>
      <w:r w:rsidRPr="00186618">
        <w:rPr>
          <w:rFonts w:ascii="Times New Roman" w:eastAsia="Times New Roman" w:hAnsi="Times New Roman" w:cs="Times New Roman"/>
          <w:b/>
          <w:bCs/>
          <w:color w:val="000000" w:themeColor="text1"/>
          <w:sz w:val="28"/>
          <w:szCs w:val="28"/>
          <w:lang w:eastAsia="ru-RU"/>
        </w:rPr>
        <w:t>зацепинг</w:t>
      </w:r>
      <w:proofErr w:type="spellEnd"/>
      <w:r w:rsidRPr="00186618">
        <w:rPr>
          <w:rFonts w:ascii="Times New Roman" w:eastAsia="Times New Roman" w:hAnsi="Times New Roman" w:cs="Times New Roman"/>
          <w:b/>
          <w:bCs/>
          <w:color w:val="000000" w:themeColor="text1"/>
          <w:sz w:val="28"/>
          <w:szCs w:val="28"/>
          <w:lang w:eastAsia="ru-RU"/>
        </w:rPr>
        <w:t xml:space="preserve"> несовершеннолетними подростками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Экстремальное поведение  подростка на железной дороге может иметь формы </w:t>
      </w:r>
      <w:proofErr w:type="spellStart"/>
      <w:r w:rsidRPr="00390A9D">
        <w:rPr>
          <w:rFonts w:ascii="Times New Roman" w:eastAsia="Times New Roman" w:hAnsi="Times New Roman" w:cs="Times New Roman"/>
          <w:color w:val="000000" w:themeColor="text1"/>
          <w:sz w:val="28"/>
          <w:szCs w:val="28"/>
          <w:lang w:eastAsia="ru-RU"/>
        </w:rPr>
        <w:t>зацепинга</w:t>
      </w:r>
      <w:proofErr w:type="spellEnd"/>
      <w:r w:rsidRPr="00390A9D">
        <w:rPr>
          <w:rFonts w:ascii="Times New Roman" w:eastAsia="Times New Roman" w:hAnsi="Times New Roman" w:cs="Times New Roman"/>
          <w:color w:val="000000" w:themeColor="text1"/>
          <w:sz w:val="28"/>
          <w:szCs w:val="28"/>
          <w:lang w:eastAsia="ru-RU"/>
        </w:rPr>
        <w:t xml:space="preserve"> (или </w:t>
      </w:r>
      <w:proofErr w:type="spellStart"/>
      <w:r w:rsidRPr="00390A9D">
        <w:rPr>
          <w:rFonts w:ascii="Times New Roman" w:eastAsia="Times New Roman" w:hAnsi="Times New Roman" w:cs="Times New Roman"/>
          <w:color w:val="000000" w:themeColor="text1"/>
          <w:sz w:val="28"/>
          <w:szCs w:val="28"/>
          <w:lang w:eastAsia="ru-RU"/>
        </w:rPr>
        <w:t>трейнсерфинга</w:t>
      </w:r>
      <w:proofErr w:type="spellEnd"/>
      <w:r w:rsidRPr="00390A9D">
        <w:rPr>
          <w:rFonts w:ascii="Times New Roman" w:eastAsia="Times New Roman" w:hAnsi="Times New Roman" w:cs="Times New Roman"/>
          <w:color w:val="000000" w:themeColor="text1"/>
          <w:sz w:val="28"/>
          <w:szCs w:val="28"/>
          <w:lang w:eastAsia="ru-RU"/>
        </w:rPr>
        <w:t>).</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 xml:space="preserve">, или </w:t>
      </w:r>
      <w:proofErr w:type="spellStart"/>
      <w:r w:rsidRPr="00390A9D">
        <w:rPr>
          <w:rFonts w:ascii="Times New Roman" w:eastAsia="Times New Roman" w:hAnsi="Times New Roman" w:cs="Times New Roman"/>
          <w:color w:val="000000" w:themeColor="text1"/>
          <w:sz w:val="28"/>
          <w:szCs w:val="28"/>
          <w:lang w:eastAsia="ru-RU"/>
        </w:rPr>
        <w:t>трейнсерфинг</w:t>
      </w:r>
      <w:proofErr w:type="spellEnd"/>
      <w:r w:rsidRPr="00390A9D">
        <w:rPr>
          <w:rFonts w:ascii="Times New Roman" w:eastAsia="Times New Roman" w:hAnsi="Times New Roman" w:cs="Times New Roman"/>
          <w:color w:val="000000" w:themeColor="text1"/>
          <w:sz w:val="28"/>
          <w:szCs w:val="28"/>
          <w:lang w:eastAsia="ru-RU"/>
        </w:rPr>
        <w:t xml:space="preserve"> (от англ. </w:t>
      </w:r>
      <w:proofErr w:type="spellStart"/>
      <w:r w:rsidRPr="00390A9D">
        <w:rPr>
          <w:rFonts w:ascii="Times New Roman" w:eastAsia="Times New Roman" w:hAnsi="Times New Roman" w:cs="Times New Roman"/>
          <w:color w:val="000000" w:themeColor="text1"/>
          <w:sz w:val="28"/>
          <w:szCs w:val="28"/>
          <w:lang w:eastAsia="ru-RU"/>
        </w:rPr>
        <w:t>Train</w:t>
      </w:r>
      <w:proofErr w:type="spellEnd"/>
      <w:r w:rsidRPr="00390A9D">
        <w:rPr>
          <w:rFonts w:ascii="Times New Roman" w:eastAsia="Times New Roman" w:hAnsi="Times New Roman" w:cs="Times New Roman"/>
          <w:color w:val="000000" w:themeColor="text1"/>
          <w:sz w:val="28"/>
          <w:szCs w:val="28"/>
          <w:lang w:eastAsia="ru-RU"/>
        </w:rPr>
        <w:t xml:space="preserve"> </w:t>
      </w:r>
      <w:proofErr w:type="spellStart"/>
      <w:r w:rsidRPr="00390A9D">
        <w:rPr>
          <w:rFonts w:ascii="Times New Roman" w:eastAsia="Times New Roman" w:hAnsi="Times New Roman" w:cs="Times New Roman"/>
          <w:color w:val="000000" w:themeColor="text1"/>
          <w:sz w:val="28"/>
          <w:szCs w:val="28"/>
          <w:lang w:eastAsia="ru-RU"/>
        </w:rPr>
        <w:t>surfing</w:t>
      </w:r>
      <w:proofErr w:type="spellEnd"/>
      <w:r w:rsidRPr="00390A9D">
        <w:rPr>
          <w:rFonts w:ascii="Times New Roman" w:eastAsia="Times New Roman" w:hAnsi="Times New Roman" w:cs="Times New Roman"/>
          <w:color w:val="000000" w:themeColor="text1"/>
          <w:sz w:val="28"/>
          <w:szCs w:val="28"/>
          <w:lang w:eastAsia="ru-RU"/>
        </w:rPr>
        <w:t xml:space="preserve">) – езда на крыше транспортных составов (электрички, метро, автобуса), </w:t>
      </w:r>
      <w:proofErr w:type="gramStart"/>
      <w:r w:rsidRPr="00390A9D">
        <w:rPr>
          <w:rFonts w:ascii="Times New Roman" w:eastAsia="Times New Roman" w:hAnsi="Times New Roman" w:cs="Times New Roman"/>
          <w:color w:val="000000" w:themeColor="text1"/>
          <w:sz w:val="28"/>
          <w:szCs w:val="28"/>
          <w:lang w:eastAsia="ru-RU"/>
        </w:rPr>
        <w:t>между</w:t>
      </w:r>
      <w:proofErr w:type="gramEnd"/>
      <w:r w:rsidRPr="00390A9D">
        <w:rPr>
          <w:rFonts w:ascii="Times New Roman" w:eastAsia="Times New Roman" w:hAnsi="Times New Roman" w:cs="Times New Roman"/>
          <w:color w:val="000000" w:themeColor="text1"/>
          <w:sz w:val="28"/>
          <w:szCs w:val="28"/>
          <w:lang w:eastAsia="ru-RU"/>
        </w:rPr>
        <w:t xml:space="preserve"> или под вагонами.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 xml:space="preserve"> – это социально опасное явление, схожее с мелким хулиганством, одно из проявлений </w:t>
      </w:r>
      <w:proofErr w:type="spellStart"/>
      <w:r w:rsidRPr="00390A9D">
        <w:rPr>
          <w:rFonts w:ascii="Times New Roman" w:eastAsia="Times New Roman" w:hAnsi="Times New Roman" w:cs="Times New Roman"/>
          <w:color w:val="000000" w:themeColor="text1"/>
          <w:sz w:val="28"/>
          <w:szCs w:val="28"/>
          <w:lang w:eastAsia="ru-RU"/>
        </w:rPr>
        <w:t>девиантного</w:t>
      </w:r>
      <w:proofErr w:type="spellEnd"/>
      <w:r w:rsidRPr="00390A9D">
        <w:rPr>
          <w:rFonts w:ascii="Times New Roman" w:eastAsia="Times New Roman" w:hAnsi="Times New Roman" w:cs="Times New Roman"/>
          <w:color w:val="000000" w:themeColor="text1"/>
          <w:sz w:val="28"/>
          <w:szCs w:val="28"/>
          <w:lang w:eastAsia="ru-RU"/>
        </w:rPr>
        <w:t xml:space="preserve"> поведения молодёжи. В современных условиях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 xml:space="preserve"> влияет на процесс социализации, формирование «Образа «Я» достаточно большого числа молодежи.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 xml:space="preserve"> – это молодёжное увлечение со своими традициями, негласными правилами этики, языком общения. Многочисленные группы </w:t>
      </w:r>
      <w:proofErr w:type="spellStart"/>
      <w:r w:rsidRPr="00390A9D">
        <w:rPr>
          <w:rFonts w:ascii="Times New Roman" w:eastAsia="Times New Roman" w:hAnsi="Times New Roman" w:cs="Times New Roman"/>
          <w:color w:val="000000" w:themeColor="text1"/>
          <w:sz w:val="28"/>
          <w:szCs w:val="28"/>
          <w:lang w:eastAsia="ru-RU"/>
        </w:rPr>
        <w:t>зацеперов</w:t>
      </w:r>
      <w:proofErr w:type="spellEnd"/>
      <w:r w:rsidRPr="00390A9D">
        <w:rPr>
          <w:rFonts w:ascii="Times New Roman" w:eastAsia="Times New Roman" w:hAnsi="Times New Roman" w:cs="Times New Roman"/>
          <w:color w:val="000000" w:themeColor="text1"/>
          <w:sz w:val="28"/>
          <w:szCs w:val="28"/>
          <w:lang w:eastAsia="ru-RU"/>
        </w:rPr>
        <w:t xml:space="preserve"> общаются в Интернете, создают сообщества, обсуждая модели поездов, время и место сбора </w:t>
      </w:r>
      <w:proofErr w:type="spellStart"/>
      <w:r w:rsidRPr="00390A9D">
        <w:rPr>
          <w:rFonts w:ascii="Times New Roman" w:eastAsia="Times New Roman" w:hAnsi="Times New Roman" w:cs="Times New Roman"/>
          <w:color w:val="000000" w:themeColor="text1"/>
          <w:sz w:val="28"/>
          <w:szCs w:val="28"/>
          <w:lang w:eastAsia="ru-RU"/>
        </w:rPr>
        <w:t>зацеперов</w:t>
      </w:r>
      <w:proofErr w:type="spellEnd"/>
      <w:r w:rsidRPr="00390A9D">
        <w:rPr>
          <w:rFonts w:ascii="Times New Roman" w:eastAsia="Times New Roman" w:hAnsi="Times New Roman" w:cs="Times New Roman"/>
          <w:color w:val="000000" w:themeColor="text1"/>
          <w:sz w:val="28"/>
          <w:szCs w:val="28"/>
          <w:lang w:eastAsia="ru-RU"/>
        </w:rPr>
        <w:t>. Могут выкладывать видео и фото несчастных случаев с циничными комментариями о том, что гибнут только «непрофессионалы» и т. д.</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По мнению несовершеннолетних подростков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 xml:space="preserve"> может обеспечить:</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получение удовольствия от скорости и процесса езды;</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расширение обзора окружающей местности;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возможность проехать с относительным комфортом при переполненности вагона;</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возможность сэкономить на оплате проезда;</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возможность осуществлять проезд на поезде, не осуществляющем перевозку пассажиров (на товарном, почтовом или служебном поезде, на одиночном локомотиве, на пассажирском поезде, совершающем служебный рейс и т. д.);</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proofErr w:type="gramStart"/>
      <w:r w:rsidRPr="00390A9D">
        <w:rPr>
          <w:rFonts w:ascii="Times New Roman" w:eastAsia="Times New Roman" w:hAnsi="Times New Roman" w:cs="Times New Roman"/>
          <w:color w:val="000000" w:themeColor="text1"/>
          <w:sz w:val="28"/>
          <w:szCs w:val="28"/>
          <w:lang w:eastAsia="ru-RU"/>
        </w:rPr>
        <w:t xml:space="preserve">- повышение общей мобильности при перемещении по поезду (то есть возможность попасть в вагон с внешней стороны тогда, когда в него сложно попасть через двери, например, из-за сильной переполненности поезда, наличия закрытых дверей в </w:t>
      </w:r>
      <w:proofErr w:type="spellStart"/>
      <w:r w:rsidRPr="00390A9D">
        <w:rPr>
          <w:rFonts w:ascii="Times New Roman" w:eastAsia="Times New Roman" w:hAnsi="Times New Roman" w:cs="Times New Roman"/>
          <w:color w:val="000000" w:themeColor="text1"/>
          <w:sz w:val="28"/>
          <w:szCs w:val="28"/>
          <w:lang w:eastAsia="ru-RU"/>
        </w:rPr>
        <w:t>межвагонных</w:t>
      </w:r>
      <w:proofErr w:type="spellEnd"/>
      <w:r w:rsidRPr="00390A9D">
        <w:rPr>
          <w:rFonts w:ascii="Times New Roman" w:eastAsia="Times New Roman" w:hAnsi="Times New Roman" w:cs="Times New Roman"/>
          <w:color w:val="000000" w:themeColor="text1"/>
          <w:sz w:val="28"/>
          <w:szCs w:val="28"/>
          <w:lang w:eastAsia="ru-RU"/>
        </w:rPr>
        <w:t xml:space="preserve"> переходах и т. д.) и возможность проникнуть в вагон или выйти из него нестандартными способами (через окно, </w:t>
      </w:r>
      <w:proofErr w:type="spellStart"/>
      <w:r w:rsidRPr="00390A9D">
        <w:rPr>
          <w:rFonts w:ascii="Times New Roman" w:eastAsia="Times New Roman" w:hAnsi="Times New Roman" w:cs="Times New Roman"/>
          <w:color w:val="000000" w:themeColor="text1"/>
          <w:sz w:val="28"/>
          <w:szCs w:val="28"/>
          <w:lang w:eastAsia="ru-RU"/>
        </w:rPr>
        <w:t>межвагонную</w:t>
      </w:r>
      <w:proofErr w:type="spellEnd"/>
      <w:r w:rsidRPr="00390A9D">
        <w:rPr>
          <w:rFonts w:ascii="Times New Roman" w:eastAsia="Times New Roman" w:hAnsi="Times New Roman" w:cs="Times New Roman"/>
          <w:color w:val="000000" w:themeColor="text1"/>
          <w:sz w:val="28"/>
          <w:szCs w:val="28"/>
          <w:lang w:eastAsia="ru-RU"/>
        </w:rPr>
        <w:t xml:space="preserve"> резину и т. д.);</w:t>
      </w:r>
      <w:proofErr w:type="gramEnd"/>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развитие общей физической подготовки, что может сыграть роль при спасении в экстренной ситуации.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lastRenderedPageBreak/>
        <w:t xml:space="preserve">    </w:t>
      </w:r>
      <w:r w:rsidRPr="00390A9D">
        <w:rPr>
          <w:rFonts w:ascii="Times New Roman" w:eastAsia="Times New Roman" w:hAnsi="Times New Roman" w:cs="Times New Roman"/>
          <w:color w:val="000000" w:themeColor="text1"/>
          <w:sz w:val="28"/>
          <w:szCs w:val="28"/>
          <w:lang w:eastAsia="ru-RU"/>
        </w:rPr>
        <w:t xml:space="preserve">Стремление подростков </w:t>
      </w:r>
      <w:proofErr w:type="spellStart"/>
      <w:r w:rsidRPr="00390A9D">
        <w:rPr>
          <w:rFonts w:ascii="Times New Roman" w:eastAsia="Times New Roman" w:hAnsi="Times New Roman" w:cs="Times New Roman"/>
          <w:color w:val="000000" w:themeColor="text1"/>
          <w:sz w:val="28"/>
          <w:szCs w:val="28"/>
          <w:lang w:eastAsia="ru-RU"/>
        </w:rPr>
        <w:t>самовыражаться</w:t>
      </w:r>
      <w:proofErr w:type="spellEnd"/>
      <w:r w:rsidRPr="00390A9D">
        <w:rPr>
          <w:rFonts w:ascii="Times New Roman" w:eastAsia="Times New Roman" w:hAnsi="Times New Roman" w:cs="Times New Roman"/>
          <w:color w:val="000000" w:themeColor="text1"/>
          <w:sz w:val="28"/>
          <w:szCs w:val="28"/>
          <w:lang w:eastAsia="ru-RU"/>
        </w:rPr>
        <w:t xml:space="preserve"> в процессе жизнедеятельности любым, в том числе необычным способом, а также тяга к риску и получению адреналина нормальны для подросткового возраста.</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Сами молодые люди, согласно опросам и мнениям на форуме, рассматривают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 xml:space="preserve"> в качестве возможности доказать окружающим, что они могут сделать больше, чем простые люди (пройти «путь героя»), найти новые ощущения в одном из экстремальных видов спорта.</w:t>
      </w:r>
    </w:p>
    <w:p w:rsidR="00186618" w:rsidRPr="00390A9D" w:rsidRDefault="00186618" w:rsidP="00186618">
      <w:pPr>
        <w:spacing w:before="180" w:after="180" w:line="240" w:lineRule="auto"/>
        <w:jc w:val="center"/>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b/>
          <w:bCs/>
          <w:color w:val="000000" w:themeColor="text1"/>
          <w:sz w:val="28"/>
          <w:szCs w:val="28"/>
          <w:lang w:eastAsia="ru-RU"/>
        </w:rPr>
        <w:t xml:space="preserve">Проблемы и опасности </w:t>
      </w:r>
      <w:proofErr w:type="spellStart"/>
      <w:r w:rsidRPr="00186618">
        <w:rPr>
          <w:rFonts w:ascii="Times New Roman" w:eastAsia="Times New Roman" w:hAnsi="Times New Roman" w:cs="Times New Roman"/>
          <w:b/>
          <w:bCs/>
          <w:color w:val="000000" w:themeColor="text1"/>
          <w:sz w:val="28"/>
          <w:szCs w:val="28"/>
          <w:lang w:eastAsia="ru-RU"/>
        </w:rPr>
        <w:t>зацепинга</w:t>
      </w:r>
      <w:proofErr w:type="spellEnd"/>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Никто из подростков, занимающихся этим опасным видом развлечений, не задумывается о том, насколько опасной может стать такая поездка на подвижном составе в любом из перечисленных мест. Так, катаясь на крыше электропоезда, молодые люди всегда остаются в «зоне риска» по получению </w:t>
      </w:r>
      <w:proofErr w:type="spellStart"/>
      <w:r w:rsidRPr="00390A9D">
        <w:rPr>
          <w:rFonts w:ascii="Times New Roman" w:eastAsia="Times New Roman" w:hAnsi="Times New Roman" w:cs="Times New Roman"/>
          <w:color w:val="000000" w:themeColor="text1"/>
          <w:sz w:val="28"/>
          <w:szCs w:val="28"/>
          <w:lang w:eastAsia="ru-RU"/>
        </w:rPr>
        <w:t>электротравмы</w:t>
      </w:r>
      <w:proofErr w:type="spellEnd"/>
      <w:r w:rsidRPr="00390A9D">
        <w:rPr>
          <w:rFonts w:ascii="Times New Roman" w:eastAsia="Times New Roman" w:hAnsi="Times New Roman" w:cs="Times New Roman"/>
          <w:color w:val="000000" w:themeColor="text1"/>
          <w:sz w:val="28"/>
          <w:szCs w:val="28"/>
          <w:lang w:eastAsia="ru-RU"/>
        </w:rPr>
        <w:t>!</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Здесь нелишними будут цифры. Напряжение в проводах контактной сети чрезвычайно высокое – до 27 500 вольт. Для сравнения можно сказать, что для остановки сердца достаточно контакта продолжительностью в одну секунду с проводом, находящимся под напряжением в 110–230 вольт. Не ожидая удара током, можно совершить неосторожные действия, которые приведут к моментальной смерти.</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Кроме того, нельзя забывать, что поезд проходит в туннелях, под деревьями. Скорость электропоезда может составлять 60–80 км/ч, поэтому любое препятствие, неожиданно для «</w:t>
      </w:r>
      <w:proofErr w:type="spellStart"/>
      <w:r w:rsidRPr="00390A9D">
        <w:rPr>
          <w:rFonts w:ascii="Times New Roman" w:eastAsia="Times New Roman" w:hAnsi="Times New Roman" w:cs="Times New Roman"/>
          <w:color w:val="000000" w:themeColor="text1"/>
          <w:sz w:val="28"/>
          <w:szCs w:val="28"/>
          <w:lang w:eastAsia="ru-RU"/>
        </w:rPr>
        <w:t>зацепера</w:t>
      </w:r>
      <w:proofErr w:type="spellEnd"/>
      <w:r w:rsidRPr="00390A9D">
        <w:rPr>
          <w:rFonts w:ascii="Times New Roman" w:eastAsia="Times New Roman" w:hAnsi="Times New Roman" w:cs="Times New Roman"/>
          <w:color w:val="000000" w:themeColor="text1"/>
          <w:sz w:val="28"/>
          <w:szCs w:val="28"/>
          <w:lang w:eastAsia="ru-RU"/>
        </w:rPr>
        <w:t>» возникшее на пути движения состава, может привести к серьёзной травме или стать причиной смертельного исхода.</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Высокая скорость, обтекаемая форма крыши, а также минимальное количество выступающих элементов на ней делают процесс «</w:t>
      </w:r>
      <w:proofErr w:type="spellStart"/>
      <w:r w:rsidRPr="00390A9D">
        <w:rPr>
          <w:rFonts w:ascii="Times New Roman" w:eastAsia="Times New Roman" w:hAnsi="Times New Roman" w:cs="Times New Roman"/>
          <w:color w:val="000000" w:themeColor="text1"/>
          <w:sz w:val="28"/>
          <w:szCs w:val="28"/>
          <w:lang w:eastAsia="ru-RU"/>
        </w:rPr>
        <w:t>зацепинга</w:t>
      </w:r>
      <w:proofErr w:type="spellEnd"/>
      <w:r w:rsidRPr="00390A9D">
        <w:rPr>
          <w:rFonts w:ascii="Times New Roman" w:eastAsia="Times New Roman" w:hAnsi="Times New Roman" w:cs="Times New Roman"/>
          <w:color w:val="000000" w:themeColor="text1"/>
          <w:sz w:val="28"/>
          <w:szCs w:val="28"/>
          <w:lang w:eastAsia="ru-RU"/>
        </w:rPr>
        <w:t>» ещё более экстремальным, а значит,  более интересным для подростков. Стоит оступиться или поскользнуться – и удержаться будет практически невозможно. Причиной падения с крыши может стать даже сильный порыв ветра или резкое торможение поезда.</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Причиной </w:t>
      </w:r>
      <w:proofErr w:type="spellStart"/>
      <w:r w:rsidRPr="00390A9D">
        <w:rPr>
          <w:rFonts w:ascii="Times New Roman" w:eastAsia="Times New Roman" w:hAnsi="Times New Roman" w:cs="Times New Roman"/>
          <w:color w:val="000000" w:themeColor="text1"/>
          <w:sz w:val="28"/>
          <w:szCs w:val="28"/>
          <w:lang w:eastAsia="ru-RU"/>
        </w:rPr>
        <w:t>травмирования</w:t>
      </w:r>
      <w:proofErr w:type="spellEnd"/>
      <w:r w:rsidRPr="00390A9D">
        <w:rPr>
          <w:rFonts w:ascii="Times New Roman" w:eastAsia="Times New Roman" w:hAnsi="Times New Roman" w:cs="Times New Roman"/>
          <w:color w:val="000000" w:themeColor="text1"/>
          <w:sz w:val="28"/>
          <w:szCs w:val="28"/>
          <w:lang w:eastAsia="ru-RU"/>
        </w:rPr>
        <w:t xml:space="preserve"> «</w:t>
      </w:r>
      <w:proofErr w:type="spellStart"/>
      <w:r w:rsidRPr="00390A9D">
        <w:rPr>
          <w:rFonts w:ascii="Times New Roman" w:eastAsia="Times New Roman" w:hAnsi="Times New Roman" w:cs="Times New Roman"/>
          <w:color w:val="000000" w:themeColor="text1"/>
          <w:sz w:val="28"/>
          <w:szCs w:val="28"/>
          <w:lang w:eastAsia="ru-RU"/>
        </w:rPr>
        <w:t>зацеперов</w:t>
      </w:r>
      <w:proofErr w:type="spellEnd"/>
      <w:r w:rsidRPr="00390A9D">
        <w:rPr>
          <w:rFonts w:ascii="Times New Roman" w:eastAsia="Times New Roman" w:hAnsi="Times New Roman" w:cs="Times New Roman"/>
          <w:color w:val="000000" w:themeColor="text1"/>
          <w:sz w:val="28"/>
          <w:szCs w:val="28"/>
          <w:lang w:eastAsia="ru-RU"/>
        </w:rPr>
        <w:t>» при катании на поручнях, элементах сцепки между вагонами становится простое неумение рассчитывать свои силы. Чтобы держаться за выступающие части поезда, необходима достаточно большая физическая сила, тем более что во время движения поезд совершает иногда довольно резкие ускорения и торможения, его может трясти на рельсовых стыках. Случается, что ребёнок, физически не очень подготовленный к нагрузкам подобной интенсивности, просто быстро устаёт и срывается.</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Выступающие элементы кабины машиниста электропоезда (стеклоочистители, элементы осветительных приборов, сцепка) также </w:t>
      </w:r>
      <w:r w:rsidRPr="00390A9D">
        <w:rPr>
          <w:rFonts w:ascii="Times New Roman" w:eastAsia="Times New Roman" w:hAnsi="Times New Roman" w:cs="Times New Roman"/>
          <w:color w:val="000000" w:themeColor="text1"/>
          <w:sz w:val="28"/>
          <w:szCs w:val="28"/>
          <w:lang w:eastAsia="ru-RU"/>
        </w:rPr>
        <w:lastRenderedPageBreak/>
        <w:t>являются одними из самых опасных, причём неважно, в первом или последнем вагоне решили прокатиться «</w:t>
      </w:r>
      <w:proofErr w:type="spellStart"/>
      <w:r w:rsidRPr="00390A9D">
        <w:rPr>
          <w:rFonts w:ascii="Times New Roman" w:eastAsia="Times New Roman" w:hAnsi="Times New Roman" w:cs="Times New Roman"/>
          <w:color w:val="000000" w:themeColor="text1"/>
          <w:sz w:val="28"/>
          <w:szCs w:val="28"/>
          <w:lang w:eastAsia="ru-RU"/>
        </w:rPr>
        <w:t>зацеперы</w:t>
      </w:r>
      <w:proofErr w:type="spellEnd"/>
      <w:r w:rsidRPr="00390A9D">
        <w:rPr>
          <w:rFonts w:ascii="Times New Roman" w:eastAsia="Times New Roman" w:hAnsi="Times New Roman" w:cs="Times New Roman"/>
          <w:color w:val="000000" w:themeColor="text1"/>
          <w:sz w:val="28"/>
          <w:szCs w:val="28"/>
          <w:lang w:eastAsia="ru-RU"/>
        </w:rPr>
        <w:t>». Напор потока воздуха, воздействующего на переднюю или заднюю часть поезда, чрезвычайно высок. Кроме того, за последним вагоном при движении электропоезда возникают завихрения потока воздуха. Удержаться при таких условиях становится очень тяжело, тем более для маленького человека, ещё не умеющего рассчитывать свои силы.</w:t>
      </w:r>
    </w:p>
    <w:p w:rsidR="00186618" w:rsidRPr="00390A9D" w:rsidRDefault="00186618" w:rsidP="00186618">
      <w:pPr>
        <w:spacing w:before="180" w:after="180" w:line="240" w:lineRule="auto"/>
        <w:jc w:val="center"/>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b/>
          <w:bCs/>
          <w:color w:val="000000" w:themeColor="text1"/>
          <w:sz w:val="28"/>
          <w:szCs w:val="28"/>
          <w:lang w:eastAsia="ru-RU"/>
        </w:rPr>
        <w:t xml:space="preserve">Профилактика </w:t>
      </w:r>
      <w:proofErr w:type="spellStart"/>
      <w:r w:rsidRPr="00186618">
        <w:rPr>
          <w:rFonts w:ascii="Times New Roman" w:eastAsia="Times New Roman" w:hAnsi="Times New Roman" w:cs="Times New Roman"/>
          <w:b/>
          <w:bCs/>
          <w:color w:val="000000" w:themeColor="text1"/>
          <w:sz w:val="28"/>
          <w:szCs w:val="28"/>
          <w:lang w:eastAsia="ru-RU"/>
        </w:rPr>
        <w:t>зацепинга</w:t>
      </w:r>
      <w:proofErr w:type="spellEnd"/>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позитивное эмоциональное развитие с учётом его потребностей:</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proofErr w:type="gramStart"/>
      <w:r w:rsidRPr="00390A9D">
        <w:rPr>
          <w:rFonts w:ascii="Times New Roman" w:eastAsia="Times New Roman" w:hAnsi="Times New Roman" w:cs="Times New Roman"/>
          <w:color w:val="000000" w:themeColor="text1"/>
          <w:sz w:val="28"/>
          <w:szCs w:val="28"/>
          <w:lang w:eastAsia="ru-RU"/>
        </w:rPr>
        <w:t>– 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r w:rsidRPr="00390A9D">
        <w:rPr>
          <w:rFonts w:ascii="Times New Roman" w:eastAsia="Times New Roman" w:hAnsi="Times New Roman" w:cs="Times New Roman"/>
          <w:color w:val="000000" w:themeColor="text1"/>
          <w:sz w:val="28"/>
          <w:szCs w:val="28"/>
          <w:lang w:eastAsia="ru-RU"/>
        </w:rPr>
        <w:br/>
        <w:t>– в героях (подросток будет искать кумира для подражания, и этим кумиром чаще всего становится тот, кто, не жалея ярких красок и сильных эмоций, рассказывает о своих «громких делах»);</w:t>
      </w:r>
      <w:r w:rsidRPr="00390A9D">
        <w:rPr>
          <w:rFonts w:ascii="Times New Roman" w:eastAsia="Times New Roman" w:hAnsi="Times New Roman" w:cs="Times New Roman"/>
          <w:color w:val="000000" w:themeColor="text1"/>
          <w:sz w:val="28"/>
          <w:szCs w:val="28"/>
          <w:lang w:eastAsia="ru-RU"/>
        </w:rPr>
        <w:br/>
        <w:t>– в коллективе сверстников как естественной среде нормального развития;</w:t>
      </w:r>
      <w:proofErr w:type="gramEnd"/>
      <w:r w:rsidRPr="00390A9D">
        <w:rPr>
          <w:rFonts w:ascii="Times New Roman" w:eastAsia="Times New Roman" w:hAnsi="Times New Roman" w:cs="Times New Roman"/>
          <w:color w:val="000000" w:themeColor="text1"/>
          <w:sz w:val="28"/>
          <w:szCs w:val="28"/>
          <w:lang w:eastAsia="ru-RU"/>
        </w:rPr>
        <w:br/>
        <w:t>– в сотрудничестве с другими людьми;</w:t>
      </w:r>
      <w:r w:rsidRPr="00390A9D">
        <w:rPr>
          <w:rFonts w:ascii="Times New Roman" w:eastAsia="Times New Roman" w:hAnsi="Times New Roman" w:cs="Times New Roman"/>
          <w:color w:val="000000" w:themeColor="text1"/>
          <w:sz w:val="28"/>
          <w:szCs w:val="28"/>
          <w:lang w:eastAsia="ru-RU"/>
        </w:rPr>
        <w:br/>
        <w:t>– в защите прав на яркие и сильные эмоции, приключения, романтику, увлечения и интересы;</w:t>
      </w:r>
      <w:r w:rsidRPr="00390A9D">
        <w:rPr>
          <w:rFonts w:ascii="Times New Roman" w:eastAsia="Times New Roman" w:hAnsi="Times New Roman" w:cs="Times New Roman"/>
          <w:color w:val="000000" w:themeColor="text1"/>
          <w:sz w:val="28"/>
          <w:szCs w:val="28"/>
          <w:lang w:eastAsia="ru-RU"/>
        </w:rPr>
        <w:br/>
        <w:t>– в равных семейных отношениях.</w:t>
      </w:r>
    </w:p>
    <w:p w:rsidR="00186618" w:rsidRPr="00390A9D" w:rsidRDefault="00186618" w:rsidP="00186618">
      <w:pPr>
        <w:spacing w:before="180" w:after="180" w:line="240" w:lineRule="auto"/>
        <w:jc w:val="center"/>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b/>
          <w:bCs/>
          <w:color w:val="000000" w:themeColor="text1"/>
          <w:sz w:val="28"/>
          <w:szCs w:val="28"/>
          <w:lang w:eastAsia="ru-RU"/>
        </w:rPr>
        <w:t>Методы профилактики экстремального поведения несовершеннолетних</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 xml:space="preserve">В профилактике экстремального поведения несовершеннолетних должны принимать </w:t>
      </w:r>
      <w:proofErr w:type="gramStart"/>
      <w:r w:rsidRPr="00390A9D">
        <w:rPr>
          <w:rFonts w:ascii="Times New Roman" w:eastAsia="Times New Roman" w:hAnsi="Times New Roman" w:cs="Times New Roman"/>
          <w:color w:val="000000" w:themeColor="text1"/>
          <w:sz w:val="28"/>
          <w:szCs w:val="28"/>
          <w:lang w:eastAsia="ru-RU"/>
        </w:rPr>
        <w:t>участие</w:t>
      </w:r>
      <w:proofErr w:type="gramEnd"/>
      <w:r w:rsidRPr="00390A9D">
        <w:rPr>
          <w:rFonts w:ascii="Times New Roman" w:eastAsia="Times New Roman" w:hAnsi="Times New Roman" w:cs="Times New Roman"/>
          <w:color w:val="000000" w:themeColor="text1"/>
          <w:sz w:val="28"/>
          <w:szCs w:val="28"/>
          <w:lang w:eastAsia="ru-RU"/>
        </w:rPr>
        <w:t xml:space="preserve"> как педагоги, так и родители подростков. Предотвратить развитие экстремального поведения в подростковой среде возможно с помощью превентивных мер воздействия, формируя правовое сознание несовершеннолетних.</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390A9D">
        <w:rPr>
          <w:rFonts w:ascii="Times New Roman" w:eastAsia="Times New Roman" w:hAnsi="Times New Roman" w:cs="Times New Roman"/>
          <w:color w:val="000000" w:themeColor="text1"/>
          <w:sz w:val="28"/>
          <w:szCs w:val="28"/>
          <w:lang w:eastAsia="ru-RU"/>
        </w:rPr>
        <w:t>Педагогам необходимо:</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proofErr w:type="gramStart"/>
      <w:r w:rsidRPr="00390A9D">
        <w:rPr>
          <w:rFonts w:ascii="Times New Roman" w:eastAsia="Times New Roman" w:hAnsi="Times New Roman" w:cs="Times New Roman"/>
          <w:color w:val="000000" w:themeColor="text1"/>
          <w:sz w:val="28"/>
          <w:szCs w:val="28"/>
          <w:lang w:eastAsia="ru-RU"/>
        </w:rPr>
        <w:t xml:space="preserve">- проводить профилактические беседы с несовершеннолетними о последствиях </w:t>
      </w:r>
      <w:proofErr w:type="spellStart"/>
      <w:r w:rsidRPr="00390A9D">
        <w:rPr>
          <w:rFonts w:ascii="Times New Roman" w:eastAsia="Times New Roman" w:hAnsi="Times New Roman" w:cs="Times New Roman"/>
          <w:color w:val="000000" w:themeColor="text1"/>
          <w:sz w:val="28"/>
          <w:szCs w:val="28"/>
          <w:lang w:eastAsia="ru-RU"/>
        </w:rPr>
        <w:t>зацепинга</w:t>
      </w:r>
      <w:proofErr w:type="spellEnd"/>
      <w:r w:rsidRPr="00390A9D">
        <w:rPr>
          <w:rFonts w:ascii="Times New Roman" w:eastAsia="Times New Roman" w:hAnsi="Times New Roman" w:cs="Times New Roman"/>
          <w:color w:val="000000" w:themeColor="text1"/>
          <w:sz w:val="28"/>
          <w:szCs w:val="28"/>
          <w:lang w:eastAsia="ru-RU"/>
        </w:rPr>
        <w:t xml:space="preserve"> и реальных опасностях экстремальных увлечений в целом;</w:t>
      </w:r>
      <w:r w:rsidRPr="00390A9D">
        <w:rPr>
          <w:rFonts w:ascii="Times New Roman" w:eastAsia="Times New Roman" w:hAnsi="Times New Roman" w:cs="Times New Roman"/>
          <w:color w:val="000000" w:themeColor="text1"/>
          <w:sz w:val="28"/>
          <w:szCs w:val="28"/>
          <w:lang w:eastAsia="ru-RU"/>
        </w:rPr>
        <w:br/>
        <w:t>- осуществлять просвещение родителей (о возрастных особенностях подростков, молодежи, роли семьи и семейного воспитания, формах подросткового досуга);</w:t>
      </w:r>
      <w:r w:rsidRPr="00390A9D">
        <w:rPr>
          <w:rFonts w:ascii="Times New Roman" w:eastAsia="Times New Roman" w:hAnsi="Times New Roman" w:cs="Times New Roman"/>
          <w:color w:val="000000" w:themeColor="text1"/>
          <w:sz w:val="28"/>
          <w:szCs w:val="28"/>
          <w:lang w:eastAsia="ru-RU"/>
        </w:rPr>
        <w:br/>
        <w:t>- использовать в процессе информационного просвещения подростков наглядные материалы (создание архива печатных, видео- и фотоматериалов по профилактике детского травматизма на объектах транспорта, метро и т. д.);</w:t>
      </w:r>
      <w:proofErr w:type="gramEnd"/>
      <w:r w:rsidRPr="00390A9D">
        <w:rPr>
          <w:rFonts w:ascii="Times New Roman" w:eastAsia="Times New Roman" w:hAnsi="Times New Roman" w:cs="Times New Roman"/>
          <w:color w:val="000000" w:themeColor="text1"/>
          <w:sz w:val="28"/>
          <w:szCs w:val="28"/>
          <w:lang w:eastAsia="ru-RU"/>
        </w:rPr>
        <w:br/>
        <w:t xml:space="preserve">- </w:t>
      </w:r>
      <w:proofErr w:type="gramStart"/>
      <w:r w:rsidRPr="00390A9D">
        <w:rPr>
          <w:rFonts w:ascii="Times New Roman" w:eastAsia="Times New Roman" w:hAnsi="Times New Roman" w:cs="Times New Roman"/>
          <w:color w:val="000000" w:themeColor="text1"/>
          <w:sz w:val="28"/>
          <w:szCs w:val="28"/>
          <w:lang w:eastAsia="ru-RU"/>
        </w:rPr>
        <w:t xml:space="preserve">осуществлять совместную профилактическую работу с сотрудниками МВД </w:t>
      </w:r>
      <w:r w:rsidRPr="00390A9D">
        <w:rPr>
          <w:rFonts w:ascii="Times New Roman" w:eastAsia="Times New Roman" w:hAnsi="Times New Roman" w:cs="Times New Roman"/>
          <w:color w:val="000000" w:themeColor="text1"/>
          <w:sz w:val="28"/>
          <w:szCs w:val="28"/>
          <w:lang w:eastAsia="ru-RU"/>
        </w:rPr>
        <w:lastRenderedPageBreak/>
        <w:t>России на транспорте;</w:t>
      </w:r>
      <w:r w:rsidRPr="00390A9D">
        <w:rPr>
          <w:rFonts w:ascii="Times New Roman" w:eastAsia="Times New Roman" w:hAnsi="Times New Roman" w:cs="Times New Roman"/>
          <w:color w:val="000000" w:themeColor="text1"/>
          <w:sz w:val="28"/>
          <w:szCs w:val="28"/>
          <w:lang w:eastAsia="ru-RU"/>
        </w:rPr>
        <w:br/>
        <w:t>- организовывать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r w:rsidRPr="00390A9D">
        <w:rPr>
          <w:rFonts w:ascii="Times New Roman" w:eastAsia="Times New Roman" w:hAnsi="Times New Roman" w:cs="Times New Roman"/>
          <w:color w:val="000000" w:themeColor="text1"/>
          <w:sz w:val="28"/>
          <w:szCs w:val="28"/>
          <w:lang w:eastAsia="ru-RU"/>
        </w:rPr>
        <w:br/>
        <w:t xml:space="preserve">- в образовательной деятельности использовать превентивные программы, имеющие ясные теоретические обоснования самого явления </w:t>
      </w:r>
      <w:proofErr w:type="spellStart"/>
      <w:r w:rsidRPr="00390A9D">
        <w:rPr>
          <w:rFonts w:ascii="Times New Roman" w:eastAsia="Times New Roman" w:hAnsi="Times New Roman" w:cs="Times New Roman"/>
          <w:color w:val="000000" w:themeColor="text1"/>
          <w:sz w:val="28"/>
          <w:szCs w:val="28"/>
          <w:lang w:eastAsia="ru-RU"/>
        </w:rPr>
        <w:t>зацепинга</w:t>
      </w:r>
      <w:proofErr w:type="spellEnd"/>
      <w:r w:rsidRPr="00390A9D">
        <w:rPr>
          <w:rFonts w:ascii="Times New Roman" w:eastAsia="Times New Roman" w:hAnsi="Times New Roman" w:cs="Times New Roman"/>
          <w:color w:val="000000" w:themeColor="text1"/>
          <w:sz w:val="28"/>
          <w:szCs w:val="28"/>
          <w:lang w:eastAsia="ru-RU"/>
        </w:rPr>
        <w:t>, подкрепленные эмпирическими данными;</w:t>
      </w:r>
      <w:r w:rsidRPr="00390A9D">
        <w:rPr>
          <w:rFonts w:ascii="Times New Roman" w:eastAsia="Times New Roman" w:hAnsi="Times New Roman" w:cs="Times New Roman"/>
          <w:color w:val="000000" w:themeColor="text1"/>
          <w:sz w:val="28"/>
          <w:szCs w:val="28"/>
          <w:lang w:eastAsia="ru-RU"/>
        </w:rPr>
        <w:br/>
        <w:t>- разрабатывать и реализовывать профилактические программы и проекты, способствующие формированию безопасного поведения;</w:t>
      </w:r>
      <w:proofErr w:type="gramEnd"/>
      <w:r w:rsidRPr="00390A9D">
        <w:rPr>
          <w:rFonts w:ascii="Times New Roman" w:eastAsia="Times New Roman" w:hAnsi="Times New Roman" w:cs="Times New Roman"/>
          <w:color w:val="000000" w:themeColor="text1"/>
          <w:sz w:val="28"/>
          <w:szCs w:val="28"/>
          <w:lang w:eastAsia="ru-RU"/>
        </w:rPr>
        <w:br/>
        <w:t xml:space="preserve">- </w:t>
      </w:r>
      <w:proofErr w:type="gramStart"/>
      <w:r w:rsidRPr="00390A9D">
        <w:rPr>
          <w:rFonts w:ascii="Times New Roman" w:eastAsia="Times New Roman" w:hAnsi="Times New Roman" w:cs="Times New Roman"/>
          <w:color w:val="000000" w:themeColor="text1"/>
          <w:sz w:val="28"/>
          <w:szCs w:val="28"/>
          <w:lang w:eastAsia="ru-RU"/>
        </w:rPr>
        <w:t>разрабатывать и реализовывать профилактические программы и проекты, способствующие вовлечению несовершеннолетних в социально значимые проекты;</w:t>
      </w:r>
      <w:r w:rsidRPr="00390A9D">
        <w:rPr>
          <w:rFonts w:ascii="Times New Roman" w:eastAsia="Times New Roman" w:hAnsi="Times New Roman" w:cs="Times New Roman"/>
          <w:color w:val="000000" w:themeColor="text1"/>
          <w:sz w:val="28"/>
          <w:szCs w:val="28"/>
          <w:lang w:eastAsia="ru-RU"/>
        </w:rPr>
        <w:br/>
        <w:t>- способствовать приобретению несовершеннолетними социального опыта профориентации, связанной с деятельностью железной дороги;</w:t>
      </w:r>
      <w:r w:rsidRPr="00390A9D">
        <w:rPr>
          <w:rFonts w:ascii="Times New Roman" w:eastAsia="Times New Roman" w:hAnsi="Times New Roman" w:cs="Times New Roman"/>
          <w:color w:val="000000" w:themeColor="text1"/>
          <w:sz w:val="28"/>
          <w:szCs w:val="28"/>
          <w:lang w:eastAsia="ru-RU"/>
        </w:rPr>
        <w:br/>
        <w:t>- способствовать созданию волонтёрских отрядов из участников неформальных объединений;</w:t>
      </w:r>
      <w:r w:rsidRPr="00390A9D">
        <w:rPr>
          <w:rFonts w:ascii="Times New Roman" w:eastAsia="Times New Roman" w:hAnsi="Times New Roman" w:cs="Times New Roman"/>
          <w:color w:val="000000" w:themeColor="text1"/>
          <w:sz w:val="28"/>
          <w:szCs w:val="28"/>
          <w:lang w:eastAsia="ru-RU"/>
        </w:rPr>
        <w:br/>
        <w:t xml:space="preserve">- организовывать досуг несовершеннолетних, в котором будет делаться акцент на интерактивные занятия, </w:t>
      </w:r>
      <w:proofErr w:type="spellStart"/>
      <w:r w:rsidRPr="00390A9D">
        <w:rPr>
          <w:rFonts w:ascii="Times New Roman" w:eastAsia="Times New Roman" w:hAnsi="Times New Roman" w:cs="Times New Roman"/>
          <w:color w:val="000000" w:themeColor="text1"/>
          <w:sz w:val="28"/>
          <w:szCs w:val="28"/>
          <w:lang w:eastAsia="ru-RU"/>
        </w:rPr>
        <w:t>квесты</w:t>
      </w:r>
      <w:proofErr w:type="spellEnd"/>
      <w:r w:rsidRPr="00390A9D">
        <w:rPr>
          <w:rFonts w:ascii="Times New Roman" w:eastAsia="Times New Roman" w:hAnsi="Times New Roman" w:cs="Times New Roman"/>
          <w:color w:val="000000" w:themeColor="text1"/>
          <w:sz w:val="28"/>
          <w:szCs w:val="28"/>
          <w:lang w:eastAsia="ru-RU"/>
        </w:rPr>
        <w:t xml:space="preserve">, </w:t>
      </w:r>
      <w:proofErr w:type="spellStart"/>
      <w:r w:rsidRPr="00390A9D">
        <w:rPr>
          <w:rFonts w:ascii="Times New Roman" w:eastAsia="Times New Roman" w:hAnsi="Times New Roman" w:cs="Times New Roman"/>
          <w:color w:val="000000" w:themeColor="text1"/>
          <w:sz w:val="28"/>
          <w:szCs w:val="28"/>
          <w:lang w:eastAsia="ru-RU"/>
        </w:rPr>
        <w:t>игротренинги</w:t>
      </w:r>
      <w:proofErr w:type="spellEnd"/>
      <w:r w:rsidRPr="00390A9D">
        <w:rPr>
          <w:rFonts w:ascii="Times New Roman" w:eastAsia="Times New Roman" w:hAnsi="Times New Roman" w:cs="Times New Roman"/>
          <w:color w:val="000000" w:themeColor="text1"/>
          <w:sz w:val="28"/>
          <w:szCs w:val="28"/>
          <w:lang w:eastAsia="ru-RU"/>
        </w:rPr>
        <w:t>, семейные игры и т. д.</w:t>
      </w:r>
      <w:proofErr w:type="gramEnd"/>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Особенно важна роль родителей, которые каждый день видят своего ребёнка и сразу могут понять, что с ним произошли какие-то перемены. Если ребёнок приходит домой поздно, от его одежды исходит специфический запах технической смазки, которой покрывают некоторые детали поездов, – пора «бить тревогу».</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Родителям необходимо:</w:t>
      </w:r>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proofErr w:type="gramStart"/>
      <w:r w:rsidRPr="00390A9D">
        <w:rPr>
          <w:rFonts w:ascii="Times New Roman" w:eastAsia="Times New Roman" w:hAnsi="Times New Roman" w:cs="Times New Roman"/>
          <w:color w:val="000000" w:themeColor="text1"/>
          <w:sz w:val="28"/>
          <w:szCs w:val="28"/>
          <w:lang w:eastAsia="ru-RU"/>
        </w:rPr>
        <w:t xml:space="preserve">- вести беседы со своими детьми о реальных опасностях и последствиях экстремальных увлечений в целом и </w:t>
      </w:r>
      <w:proofErr w:type="spellStart"/>
      <w:r w:rsidRPr="00390A9D">
        <w:rPr>
          <w:rFonts w:ascii="Times New Roman" w:eastAsia="Times New Roman" w:hAnsi="Times New Roman" w:cs="Times New Roman"/>
          <w:color w:val="000000" w:themeColor="text1"/>
          <w:sz w:val="28"/>
          <w:szCs w:val="28"/>
          <w:lang w:eastAsia="ru-RU"/>
        </w:rPr>
        <w:t>зацепинге</w:t>
      </w:r>
      <w:proofErr w:type="spellEnd"/>
      <w:r w:rsidRPr="00390A9D">
        <w:rPr>
          <w:rFonts w:ascii="Times New Roman" w:eastAsia="Times New Roman" w:hAnsi="Times New Roman" w:cs="Times New Roman"/>
          <w:color w:val="000000" w:themeColor="text1"/>
          <w:sz w:val="28"/>
          <w:szCs w:val="28"/>
          <w:lang w:eastAsia="ru-RU"/>
        </w:rPr>
        <w:t xml:space="preserve"> в частности;</w:t>
      </w:r>
      <w:r w:rsidRPr="00390A9D">
        <w:rPr>
          <w:rFonts w:ascii="Times New Roman" w:eastAsia="Times New Roman" w:hAnsi="Times New Roman" w:cs="Times New Roman"/>
          <w:color w:val="000000" w:themeColor="text1"/>
          <w:sz w:val="28"/>
          <w:szCs w:val="28"/>
          <w:lang w:eastAsia="ru-RU"/>
        </w:rPr>
        <w:br/>
        <w:t>- обучать детей правилам безопасности на железной дороге;</w:t>
      </w:r>
      <w:r w:rsidRPr="00390A9D">
        <w:rPr>
          <w:rFonts w:ascii="Times New Roman" w:eastAsia="Times New Roman" w:hAnsi="Times New Roman" w:cs="Times New Roman"/>
          <w:color w:val="000000" w:themeColor="text1"/>
          <w:sz w:val="28"/>
          <w:szCs w:val="28"/>
          <w:lang w:eastAsia="ru-RU"/>
        </w:rPr>
        <w:br/>
        <w:t>- предлагать своим детям «здоровую альтернативу»: включать их в спортивные, общественные мероприятия и т. д.;</w:t>
      </w:r>
      <w:r w:rsidRPr="00390A9D">
        <w:rPr>
          <w:rFonts w:ascii="Times New Roman" w:eastAsia="Times New Roman" w:hAnsi="Times New Roman" w:cs="Times New Roman"/>
          <w:color w:val="000000" w:themeColor="text1"/>
          <w:sz w:val="28"/>
          <w:szCs w:val="28"/>
          <w:lang w:eastAsia="ru-RU"/>
        </w:rPr>
        <w:br/>
        <w:t xml:space="preserve">- обеспечивать организацию досуга своих детей, в котором будет делаться акцент на интерактивные занятия и </w:t>
      </w:r>
      <w:proofErr w:type="spellStart"/>
      <w:r w:rsidRPr="00390A9D">
        <w:rPr>
          <w:rFonts w:ascii="Times New Roman" w:eastAsia="Times New Roman" w:hAnsi="Times New Roman" w:cs="Times New Roman"/>
          <w:color w:val="000000" w:themeColor="text1"/>
          <w:sz w:val="28"/>
          <w:szCs w:val="28"/>
          <w:lang w:eastAsia="ru-RU"/>
        </w:rPr>
        <w:t>игротренинги</w:t>
      </w:r>
      <w:proofErr w:type="spellEnd"/>
      <w:r w:rsidRPr="00390A9D">
        <w:rPr>
          <w:rFonts w:ascii="Times New Roman" w:eastAsia="Times New Roman" w:hAnsi="Times New Roman" w:cs="Times New Roman"/>
          <w:color w:val="000000" w:themeColor="text1"/>
          <w:sz w:val="28"/>
          <w:szCs w:val="28"/>
          <w:lang w:eastAsia="ru-RU"/>
        </w:rPr>
        <w:t>.</w:t>
      </w:r>
      <w:proofErr w:type="gramEnd"/>
    </w:p>
    <w:p w:rsidR="00186618" w:rsidRPr="00390A9D" w:rsidRDefault="00186618" w:rsidP="00186618">
      <w:pPr>
        <w:spacing w:before="180" w:after="180" w:line="240" w:lineRule="auto"/>
        <w:jc w:val="both"/>
        <w:rPr>
          <w:rFonts w:ascii="Times New Roman" w:eastAsia="Times New Roman" w:hAnsi="Times New Roman" w:cs="Times New Roman"/>
          <w:color w:val="000000" w:themeColor="text1"/>
          <w:sz w:val="28"/>
          <w:szCs w:val="28"/>
          <w:lang w:eastAsia="ru-RU"/>
        </w:rPr>
      </w:pPr>
      <w:r w:rsidRPr="00186618">
        <w:rPr>
          <w:rFonts w:ascii="Times New Roman" w:eastAsia="Times New Roman" w:hAnsi="Times New Roman" w:cs="Times New Roman"/>
          <w:color w:val="000000" w:themeColor="text1"/>
          <w:sz w:val="28"/>
          <w:szCs w:val="28"/>
          <w:lang w:eastAsia="ru-RU"/>
        </w:rPr>
        <w:t xml:space="preserve">    </w:t>
      </w:r>
      <w:r w:rsidRPr="00390A9D">
        <w:rPr>
          <w:rFonts w:ascii="Times New Roman" w:eastAsia="Times New Roman" w:hAnsi="Times New Roman" w:cs="Times New Roman"/>
          <w:color w:val="000000" w:themeColor="text1"/>
          <w:sz w:val="28"/>
          <w:szCs w:val="28"/>
          <w:lang w:eastAsia="ru-RU"/>
        </w:rPr>
        <w:t xml:space="preserve">Наличие разнообразных кружков и секций в стенах образовательной организации, достаточная физическая и умственная нагрузка вне школы, а главное, заинтересованность родителей в развитии своего ребёнка, постоянный контакт с ним вполне могут стать «универсальным рецептом», который позволит избежать такого опасного увлечения, как </w:t>
      </w:r>
      <w:proofErr w:type="spellStart"/>
      <w:r w:rsidRPr="00390A9D">
        <w:rPr>
          <w:rFonts w:ascii="Times New Roman" w:eastAsia="Times New Roman" w:hAnsi="Times New Roman" w:cs="Times New Roman"/>
          <w:color w:val="000000" w:themeColor="text1"/>
          <w:sz w:val="28"/>
          <w:szCs w:val="28"/>
          <w:lang w:eastAsia="ru-RU"/>
        </w:rPr>
        <w:t>зацепинг</w:t>
      </w:r>
      <w:proofErr w:type="spellEnd"/>
      <w:r w:rsidRPr="00390A9D">
        <w:rPr>
          <w:rFonts w:ascii="Times New Roman" w:eastAsia="Times New Roman" w:hAnsi="Times New Roman" w:cs="Times New Roman"/>
          <w:color w:val="000000" w:themeColor="text1"/>
          <w:sz w:val="28"/>
          <w:szCs w:val="28"/>
          <w:lang w:eastAsia="ru-RU"/>
        </w:rPr>
        <w:t>.</w:t>
      </w:r>
    </w:p>
    <w:p w:rsidR="004967FD" w:rsidRPr="00186618" w:rsidRDefault="00186618">
      <w:pPr>
        <w:rPr>
          <w:rFonts w:ascii="Times New Roman" w:hAnsi="Times New Roman" w:cs="Times New Roman"/>
          <w:sz w:val="28"/>
          <w:szCs w:val="28"/>
        </w:rPr>
      </w:pPr>
      <w:r>
        <w:t xml:space="preserve">                                                     </w:t>
      </w:r>
      <w:r w:rsidRPr="00186618">
        <w:rPr>
          <w:rFonts w:ascii="Times New Roman" w:hAnsi="Times New Roman" w:cs="Times New Roman"/>
          <w:sz w:val="28"/>
          <w:szCs w:val="28"/>
        </w:rPr>
        <w:t>Классный руководитель группы №11 Сафронова Э.В.</w:t>
      </w:r>
    </w:p>
    <w:p w:rsidR="00186618" w:rsidRPr="00186618" w:rsidRDefault="00186618">
      <w:pPr>
        <w:rPr>
          <w:rFonts w:ascii="Times New Roman" w:hAnsi="Times New Roman" w:cs="Times New Roman"/>
          <w:sz w:val="28"/>
          <w:szCs w:val="28"/>
        </w:rPr>
      </w:pPr>
      <w:r w:rsidRPr="00186618">
        <w:rPr>
          <w:rFonts w:ascii="Times New Roman" w:hAnsi="Times New Roman" w:cs="Times New Roman"/>
          <w:sz w:val="28"/>
          <w:szCs w:val="28"/>
        </w:rPr>
        <w:t xml:space="preserve">                                                    Воспитатель группы №11 </w:t>
      </w:r>
      <w:proofErr w:type="spellStart"/>
      <w:r w:rsidRPr="00186618">
        <w:rPr>
          <w:rFonts w:ascii="Times New Roman" w:hAnsi="Times New Roman" w:cs="Times New Roman"/>
          <w:sz w:val="28"/>
          <w:szCs w:val="28"/>
        </w:rPr>
        <w:t>Зарвина</w:t>
      </w:r>
      <w:proofErr w:type="spellEnd"/>
      <w:r w:rsidRPr="00186618">
        <w:rPr>
          <w:rFonts w:ascii="Times New Roman" w:hAnsi="Times New Roman" w:cs="Times New Roman"/>
          <w:sz w:val="28"/>
          <w:szCs w:val="28"/>
        </w:rPr>
        <w:t xml:space="preserve"> Г.А.</w:t>
      </w:r>
    </w:p>
    <w:sectPr w:rsidR="00186618" w:rsidRPr="00186618" w:rsidSect="00496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618"/>
    <w:rsid w:val="00023BB5"/>
    <w:rsid w:val="00112657"/>
    <w:rsid w:val="00186618"/>
    <w:rsid w:val="004967FD"/>
    <w:rsid w:val="00923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1657</Words>
  <Characters>9445</Characters>
  <Application>Microsoft Office Word</Application>
  <DocSecurity>0</DocSecurity>
  <Lines>78</Lines>
  <Paragraphs>22</Paragraphs>
  <ScaleCrop>false</ScaleCrop>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cp:revision>
  <dcterms:created xsi:type="dcterms:W3CDTF">2022-05-25T18:12:00Z</dcterms:created>
  <dcterms:modified xsi:type="dcterms:W3CDTF">2022-05-25T18:19:00Z</dcterms:modified>
</cp:coreProperties>
</file>